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A1" w:rsidRDefault="008033A1" w:rsidP="000922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 по проведению дезинфекции помещений</w:t>
      </w:r>
      <w:r w:rsidR="0077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жильцами</w:t>
      </w:r>
    </w:p>
    <w:p w:rsidR="000922BD" w:rsidRDefault="000922BD" w:rsidP="000922BD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57E4" w:rsidRDefault="008033A1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3A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Ежедневной</w:t>
      </w:r>
      <w:r w:rsidR="00C2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влажной</w:t>
      </w:r>
      <w:r w:rsidRPr="00803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уборке с использованием дезинфицирующих средств подлежат </w:t>
      </w:r>
      <w:r w:rsidR="00C257E4" w:rsidRPr="008033A1">
        <w:rPr>
          <w:rFonts w:ascii="Times New Roman" w:eastAsia="Times New Roman" w:hAnsi="Times New Roman" w:cs="Times New Roman"/>
          <w:sz w:val="24"/>
          <w:szCs w:val="24"/>
        </w:rPr>
        <w:t>подъезды, тамбуры, холлы, коридоры, лифтовые холлы и кабины, лестничные площадки и марши, мусоропроводы; с обязательной обработкой поручней, перил, дверных руче</w:t>
      </w:r>
      <w:r w:rsidR="00C257E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33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3A1" w:rsidRDefault="008033A1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3A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 дезинфицирующие, моющие и чистящие средства в упаковке производителя, в соответствии с инструкцией, и в недоступных местах для проживающих</w:t>
      </w:r>
      <w:r w:rsidR="00C25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т.ч. детей</w:t>
      </w:r>
      <w:r w:rsidRPr="008033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57E4" w:rsidRDefault="00222C20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растворы готовят в пластмассовых, эмалированных (эмалированные без повреждения эмали) или стеклянных емкостях путем растворения необходимого количества дезинфицирующего средства в воде комнатной температуры. Приготавливаем растворы</w:t>
      </w:r>
      <w:r w:rsidR="0077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 по инструкции применяемого дезинфицирующего средства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режиму на вирусные заболевания.</w:t>
      </w:r>
    </w:p>
    <w:p w:rsidR="00222C20" w:rsidRDefault="00222C20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F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приготовления </w:t>
      </w:r>
      <w:r w:rsidR="00155F39">
        <w:rPr>
          <w:rFonts w:ascii="Times New Roman" w:eastAsia="Times New Roman" w:hAnsi="Times New Roman" w:cs="Times New Roman"/>
          <w:color w:val="000000"/>
          <w:sz w:val="24"/>
          <w:szCs w:val="24"/>
        </w:rPr>
        <w:t>0,03% раствора «</w:t>
      </w:r>
      <w:proofErr w:type="spellStart"/>
      <w:r w:rsidR="00155F39">
        <w:rPr>
          <w:rFonts w:ascii="Times New Roman" w:eastAsia="Times New Roman" w:hAnsi="Times New Roman" w:cs="Times New Roman"/>
          <w:color w:val="000000"/>
          <w:sz w:val="24"/>
          <w:szCs w:val="24"/>
        </w:rPr>
        <w:t>Ди-Хлор</w:t>
      </w:r>
      <w:proofErr w:type="spellEnd"/>
      <w:r w:rsidR="00155F39"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необходимо взять 2 шт. таблеток на 10 литров воды.</w:t>
      </w:r>
    </w:p>
    <w:p w:rsidR="00155F39" w:rsidRDefault="00155F39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Поверхности в помещениях (пол, стены, двери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протирают ветошью, смоченной  в дезинфицирующем растворе или орошают. После окончания дезинфекции в помещении следует сделать влажную уборку, с послед</w:t>
      </w:r>
      <w:r w:rsidR="007E072F"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 проветриванием помещения</w:t>
      </w:r>
      <w:r w:rsidR="00772C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исчезновения запаха хлора</w:t>
      </w:r>
      <w:r w:rsidR="007E072F">
        <w:rPr>
          <w:rFonts w:ascii="Times New Roman" w:eastAsia="Times New Roman" w:hAnsi="Times New Roman" w:cs="Times New Roman"/>
          <w:color w:val="000000"/>
          <w:sz w:val="24"/>
          <w:szCs w:val="24"/>
        </w:rPr>
        <w:t>. Уборочный инвентарь по окончании  дезинфекции промывают, прополаскивают и высушивают.</w:t>
      </w:r>
    </w:p>
    <w:p w:rsidR="007E072F" w:rsidRDefault="007E072F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 с дезинфицирующими средствами и  рабочими растворами следует  проводить с защитой кожи рук резиновыми перчатками, при выборе способа орошения с защитой органов дыхания и герметичными очками.</w:t>
      </w:r>
    </w:p>
    <w:p w:rsidR="00772CA2" w:rsidRDefault="00772CA2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72F" w:rsidRPr="008033A1" w:rsidRDefault="007E072F" w:rsidP="00C257E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E072F" w:rsidRPr="0080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3A1"/>
    <w:rsid w:val="000922BD"/>
    <w:rsid w:val="00155F39"/>
    <w:rsid w:val="00222C20"/>
    <w:rsid w:val="00772CA2"/>
    <w:rsid w:val="007E072F"/>
    <w:rsid w:val="008033A1"/>
    <w:rsid w:val="00C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3A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color w:val="48436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3A1"/>
    <w:rPr>
      <w:rFonts w:ascii="Times New Roman" w:eastAsia="Times New Roman" w:hAnsi="Times New Roman" w:cs="Times New Roman"/>
      <w:b/>
      <w:bCs/>
      <w:color w:val="484362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33A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3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ustkan</dc:creator>
  <cp:keywords/>
  <dc:description/>
  <cp:lastModifiedBy>ustkan</cp:lastModifiedBy>
  <cp:revision>3</cp:revision>
  <cp:lastPrinted>2020-04-06T10:47:00Z</cp:lastPrinted>
  <dcterms:created xsi:type="dcterms:W3CDTF">2020-04-06T10:37:00Z</dcterms:created>
  <dcterms:modified xsi:type="dcterms:W3CDTF">2020-04-06T11:42:00Z</dcterms:modified>
</cp:coreProperties>
</file>