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95392" w:rsidRPr="00A3111F" w:rsidTr="00A60950">
        <w:tc>
          <w:tcPr>
            <w:tcW w:w="3190" w:type="dxa"/>
          </w:tcPr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 xml:space="preserve">сельская администрация 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 xml:space="preserve">Талицкого сельского 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Усть-Канского района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Республики Алтай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>с. Усть-Кумир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 xml:space="preserve"> ул. Зеленая 27, 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>649458 Тел. 26-3-05</w:t>
            </w:r>
          </w:p>
        </w:tc>
        <w:tc>
          <w:tcPr>
            <w:tcW w:w="3190" w:type="dxa"/>
          </w:tcPr>
          <w:p w:rsidR="00B95392" w:rsidRPr="00A76821" w:rsidRDefault="00B95392" w:rsidP="00A60950">
            <w:pPr>
              <w:spacing w:line="240" w:lineRule="auto"/>
              <w:rPr>
                <w:sz w:val="24"/>
                <w:szCs w:val="24"/>
              </w:rPr>
            </w:pPr>
            <w:r w:rsidRPr="00A76821">
              <w:rPr>
                <w:sz w:val="24"/>
                <w:szCs w:val="24"/>
              </w:rPr>
              <w:t xml:space="preserve">                     </w:t>
            </w:r>
            <w:r w:rsidRPr="00A7682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урт администрациязы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 xml:space="preserve">Талицадагы </w:t>
            </w:r>
            <w:r w:rsidRPr="00A768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еезенин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Кан-Оозы аймак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821">
              <w:rPr>
                <w:rFonts w:ascii="Times New Roman" w:hAnsi="Times New Roman"/>
                <w:b/>
                <w:sz w:val="24"/>
                <w:szCs w:val="24"/>
              </w:rPr>
              <w:t>Алтай Республиканын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 xml:space="preserve">Усть-Кумир  </w:t>
            </w:r>
            <w:r w:rsidRPr="00A7682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A76821">
              <w:rPr>
                <w:rFonts w:ascii="Times New Roman" w:hAnsi="Times New Roman"/>
                <w:sz w:val="24"/>
                <w:szCs w:val="24"/>
              </w:rPr>
              <w:t xml:space="preserve">урт 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 xml:space="preserve">Зеленый ором 27, </w:t>
            </w:r>
          </w:p>
          <w:p w:rsidR="00B95392" w:rsidRPr="00A76821" w:rsidRDefault="00B95392" w:rsidP="00A609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821">
              <w:rPr>
                <w:rFonts w:ascii="Times New Roman" w:hAnsi="Times New Roman"/>
                <w:sz w:val="24"/>
                <w:szCs w:val="24"/>
              </w:rPr>
              <w:t>649458 Тел. 26-3-05</w:t>
            </w:r>
          </w:p>
        </w:tc>
      </w:tr>
    </w:tbl>
    <w:p w:rsidR="00B95392" w:rsidRPr="00A76821" w:rsidRDefault="004B18EA" w:rsidP="00B95392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7pt;margin-top:6.6pt;width:468.75pt;height:0;z-index:251660288;mso-position-horizontal-relative:text;mso-position-vertical-relative:text" o:connectortype="straight"/>
        </w:pict>
      </w:r>
    </w:p>
    <w:p w:rsidR="00B95392" w:rsidRPr="00650EFC" w:rsidRDefault="00B95392" w:rsidP="00B9539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650E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ПОСТАНОВЛЕНИЕ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</w:t>
      </w:r>
      <w:r w:rsidRPr="00650E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JОП</w:t>
      </w:r>
    </w:p>
    <w:p w:rsidR="00B95392" w:rsidRDefault="00B95392" w:rsidP="00B9539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B95392" w:rsidRPr="00650EFC" w:rsidRDefault="00B95392" w:rsidP="00B95392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06</w:t>
      </w: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.2023 года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   с. Усть-Кумир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F56F4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650EFC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297091">
        <w:rPr>
          <w:rFonts w:ascii="Times New Roman" w:eastAsia="Times New Roman" w:hAnsi="Times New Roman"/>
          <w:color w:val="000000"/>
          <w:sz w:val="24"/>
          <w:szCs w:val="24"/>
        </w:rPr>
        <w:t>14</w:t>
      </w:r>
    </w:p>
    <w:p w:rsidR="00B95392" w:rsidRDefault="00B95392" w:rsidP="00B95392">
      <w:pPr>
        <w:spacing w:after="0"/>
        <w:ind w:right="1700"/>
        <w:jc w:val="both"/>
        <w:outlineLvl w:val="0"/>
        <w:rPr>
          <w:rFonts w:ascii="Times New Roman" w:hAnsi="Times New Roman"/>
          <w:b/>
          <w:bCs/>
          <w:sz w:val="28"/>
        </w:rPr>
      </w:pPr>
    </w:p>
    <w:p w:rsidR="0038613A" w:rsidRPr="0038613A" w:rsidRDefault="00B95392" w:rsidP="00B95392">
      <w:pPr>
        <w:spacing w:after="0"/>
        <w:ind w:right="1700"/>
        <w:jc w:val="both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внесении изменений в постановление сельской администрации Талицкого сельского поселения от 09.07.2021 года № 15 «</w:t>
      </w:r>
      <w:r w:rsidR="0038613A" w:rsidRPr="0038613A">
        <w:rPr>
          <w:rFonts w:ascii="Times New Roman" w:hAnsi="Times New Roman"/>
          <w:b/>
          <w:bCs/>
          <w:sz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38613A" w:rsidRPr="008C5582" w:rsidRDefault="0038613A" w:rsidP="0038613A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:rsidR="0038613A" w:rsidRPr="00192CE8" w:rsidRDefault="0038613A" w:rsidP="008F56F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  <w:r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сельская </w:t>
      </w:r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администрация </w:t>
      </w:r>
      <w:r>
        <w:rPr>
          <w:rStyle w:val="af"/>
          <w:rFonts w:ascii="Times New Roman" w:hAnsi="Times New Roman"/>
          <w:b w:val="0"/>
          <w:bCs w:val="0"/>
          <w:color w:val="auto"/>
          <w:sz w:val="28"/>
        </w:rPr>
        <w:t>Талицкого сельского поселения</w:t>
      </w:r>
    </w:p>
    <w:p w:rsidR="0038613A" w:rsidRPr="00192CE8" w:rsidRDefault="0038613A" w:rsidP="008F56F4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192CE8">
        <w:rPr>
          <w:rFonts w:ascii="Times New Roman" w:hAnsi="Times New Roman"/>
          <w:b/>
          <w:sz w:val="28"/>
        </w:rPr>
        <w:t>п о с т а н о в л я е т:</w:t>
      </w:r>
    </w:p>
    <w:p w:rsidR="00B95392" w:rsidRDefault="00B95392" w:rsidP="008F56F4">
      <w:pPr>
        <w:pStyle w:val="af1"/>
        <w:numPr>
          <w:ilvl w:val="0"/>
          <w:numId w:val="13"/>
        </w:numPr>
        <w:spacing w:after="0" w:line="240" w:lineRule="auto"/>
        <w:ind w:left="0" w:right="-1" w:firstLine="567"/>
        <w:jc w:val="both"/>
        <w:outlineLvl w:val="0"/>
        <w:rPr>
          <w:rFonts w:ascii="Times New Roman" w:hAnsi="Times New Roman"/>
          <w:bCs/>
          <w:sz w:val="28"/>
        </w:rPr>
      </w:pPr>
      <w:bookmarkStart w:id="0" w:name="sub_2"/>
      <w:r w:rsidRPr="00B95392">
        <w:rPr>
          <w:rFonts w:ascii="Times New Roman" w:hAnsi="Times New Roman"/>
          <w:bCs/>
          <w:sz w:val="28"/>
        </w:rPr>
        <w:t>Внести в постановление сельской администрации Талицкого сельского поселения от 09.07.2021 года № 15 «Об утверждении Положения о комиссии по соблюдению требований к служебному поведению муниципальных служащих и урегулированию конфликта интересов» следующие изменения</w:t>
      </w:r>
      <w:r>
        <w:rPr>
          <w:rFonts w:ascii="Times New Roman" w:hAnsi="Times New Roman"/>
          <w:bCs/>
          <w:sz w:val="28"/>
        </w:rPr>
        <w:t>:</w:t>
      </w:r>
    </w:p>
    <w:p w:rsidR="00B95392" w:rsidRPr="00B95392" w:rsidRDefault="00B95392" w:rsidP="00DF26EC">
      <w:pPr>
        <w:pStyle w:val="af1"/>
        <w:numPr>
          <w:ilvl w:val="1"/>
          <w:numId w:val="13"/>
        </w:numPr>
        <w:spacing w:after="0" w:line="240" w:lineRule="auto"/>
        <w:ind w:left="0" w:right="-1" w:firstLine="709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в п. 12. 5. после слов «</w:t>
      </w:r>
      <w:r w:rsidRPr="003B3ABA">
        <w:rPr>
          <w:rFonts w:ascii="Times New Roman" w:hAnsi="Times New Roman"/>
          <w:sz w:val="28"/>
          <w:szCs w:val="28"/>
        </w:rPr>
        <w:t>и заинтересованные организации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DF26EC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DF26EC">
        <w:rPr>
          <w:rFonts w:ascii="Times New Roman" w:hAnsi="Times New Roman"/>
          <w:bCs/>
          <w:sz w:val="28"/>
        </w:rPr>
        <w:t xml:space="preserve">«, использовать государственную информационную систему в области противодействия коррупции «Посейдон», в том числе для направления запросов».». </w:t>
      </w:r>
    </w:p>
    <w:p w:rsidR="0038613A" w:rsidRPr="00192CE8" w:rsidRDefault="0038613A" w:rsidP="00DF26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92CE8">
        <w:rPr>
          <w:rFonts w:ascii="Times New Roman" w:hAnsi="Times New Roman"/>
          <w:sz w:val="28"/>
        </w:rPr>
        <w:t>. Настоящее постановление вступает в силу со дня его подписания и подлежит официальному обнародованию.</w:t>
      </w:r>
    </w:p>
    <w:bookmarkEnd w:id="0"/>
    <w:p w:rsidR="008F56F4" w:rsidRDefault="008F56F4" w:rsidP="00DF26EC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DF26EC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Талицкого</w:t>
      </w:r>
    </w:p>
    <w:p w:rsidR="0038613A" w:rsidRDefault="0038613A" w:rsidP="00DF26E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Т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Головина</w:t>
      </w:r>
    </w:p>
    <w:sectPr w:rsidR="0038613A" w:rsidSect="001A40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76" w:rsidRDefault="00546376" w:rsidP="00F83E3F">
      <w:pPr>
        <w:spacing w:after="0" w:line="240" w:lineRule="auto"/>
      </w:pPr>
      <w:r>
        <w:separator/>
      </w:r>
    </w:p>
  </w:endnote>
  <w:endnote w:type="continuationSeparator" w:id="1">
    <w:p w:rsidR="00546376" w:rsidRDefault="00546376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76" w:rsidRDefault="00546376" w:rsidP="00F83E3F">
      <w:pPr>
        <w:spacing w:after="0" w:line="240" w:lineRule="auto"/>
      </w:pPr>
      <w:r>
        <w:separator/>
      </w:r>
    </w:p>
  </w:footnote>
  <w:footnote w:type="continuationSeparator" w:id="1">
    <w:p w:rsidR="00546376" w:rsidRDefault="00546376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DD605B"/>
    <w:multiLevelType w:val="multilevel"/>
    <w:tmpl w:val="5FD298D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3327D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84AC2"/>
    <w:rsid w:val="00297091"/>
    <w:rsid w:val="002C43C9"/>
    <w:rsid w:val="002E0F8A"/>
    <w:rsid w:val="002E51E3"/>
    <w:rsid w:val="003240F0"/>
    <w:rsid w:val="003257D9"/>
    <w:rsid w:val="0033198E"/>
    <w:rsid w:val="00332B13"/>
    <w:rsid w:val="00346770"/>
    <w:rsid w:val="00371465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94A22"/>
    <w:rsid w:val="00497EB6"/>
    <w:rsid w:val="00497F8F"/>
    <w:rsid w:val="004A606C"/>
    <w:rsid w:val="004A74B2"/>
    <w:rsid w:val="004B18EA"/>
    <w:rsid w:val="004B7C5E"/>
    <w:rsid w:val="0051095F"/>
    <w:rsid w:val="00521943"/>
    <w:rsid w:val="00523534"/>
    <w:rsid w:val="00546376"/>
    <w:rsid w:val="00552483"/>
    <w:rsid w:val="005937DA"/>
    <w:rsid w:val="005964E1"/>
    <w:rsid w:val="005C42AF"/>
    <w:rsid w:val="005C6613"/>
    <w:rsid w:val="005E618A"/>
    <w:rsid w:val="006355EB"/>
    <w:rsid w:val="00657ABB"/>
    <w:rsid w:val="006701C6"/>
    <w:rsid w:val="006735BC"/>
    <w:rsid w:val="006C2843"/>
    <w:rsid w:val="006E43AF"/>
    <w:rsid w:val="006F142F"/>
    <w:rsid w:val="00700C67"/>
    <w:rsid w:val="00724E69"/>
    <w:rsid w:val="00740956"/>
    <w:rsid w:val="00781740"/>
    <w:rsid w:val="00783FEC"/>
    <w:rsid w:val="00793AD3"/>
    <w:rsid w:val="007A2B37"/>
    <w:rsid w:val="007B2833"/>
    <w:rsid w:val="007B434C"/>
    <w:rsid w:val="007D13AE"/>
    <w:rsid w:val="007D58B7"/>
    <w:rsid w:val="007E0B05"/>
    <w:rsid w:val="00810D10"/>
    <w:rsid w:val="00821E86"/>
    <w:rsid w:val="0085329E"/>
    <w:rsid w:val="00855DD1"/>
    <w:rsid w:val="00865044"/>
    <w:rsid w:val="008C7542"/>
    <w:rsid w:val="008F1163"/>
    <w:rsid w:val="008F56F4"/>
    <w:rsid w:val="00902081"/>
    <w:rsid w:val="009203A0"/>
    <w:rsid w:val="009352CE"/>
    <w:rsid w:val="009415F1"/>
    <w:rsid w:val="00971EFD"/>
    <w:rsid w:val="00985DD7"/>
    <w:rsid w:val="009B0C0A"/>
    <w:rsid w:val="009C5935"/>
    <w:rsid w:val="009D1B49"/>
    <w:rsid w:val="00A4043D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5392"/>
    <w:rsid w:val="00B97AAA"/>
    <w:rsid w:val="00BA08E4"/>
    <w:rsid w:val="00BA246F"/>
    <w:rsid w:val="00BC1BAC"/>
    <w:rsid w:val="00C03CE1"/>
    <w:rsid w:val="00C03FE4"/>
    <w:rsid w:val="00C121A2"/>
    <w:rsid w:val="00C50ACA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F22A0"/>
    <w:rsid w:val="00DF254A"/>
    <w:rsid w:val="00DF26EC"/>
    <w:rsid w:val="00DF4E1B"/>
    <w:rsid w:val="00E00B96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430E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table" w:styleId="af0">
    <w:name w:val="Table Grid"/>
    <w:basedOn w:val="a1"/>
    <w:locked/>
    <w:rsid w:val="00B95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9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Амыр</cp:lastModifiedBy>
  <cp:revision>12</cp:revision>
  <cp:lastPrinted>2019-02-25T10:25:00Z</cp:lastPrinted>
  <dcterms:created xsi:type="dcterms:W3CDTF">2021-04-09T07:04:00Z</dcterms:created>
  <dcterms:modified xsi:type="dcterms:W3CDTF">2023-06-28T09:46:00Z</dcterms:modified>
</cp:coreProperties>
</file>