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8D8" w:rsidRPr="00A85BA5" w:rsidRDefault="00D928D8">
      <w:pPr>
        <w:rPr>
          <w:rFonts w:ascii="Times New Roman" w:hAnsi="Times New Roman" w:cs="Times New Roman"/>
          <w:sz w:val="28"/>
          <w:szCs w:val="28"/>
        </w:rPr>
      </w:pPr>
    </w:p>
    <w:p w:rsidR="00D702EC" w:rsidRPr="00A85BA5" w:rsidRDefault="00D702EC">
      <w:pPr>
        <w:rPr>
          <w:rFonts w:ascii="Times New Roman" w:hAnsi="Times New Roman" w:cs="Times New Roman"/>
          <w:b/>
          <w:sz w:val="28"/>
          <w:szCs w:val="28"/>
        </w:rPr>
      </w:pPr>
      <w:r w:rsidRPr="00A85BA5">
        <w:rPr>
          <w:rFonts w:ascii="Times New Roman" w:hAnsi="Times New Roman" w:cs="Times New Roman"/>
          <w:b/>
          <w:sz w:val="28"/>
          <w:szCs w:val="28"/>
        </w:rPr>
        <w:t xml:space="preserve">ТРЕБОВАНИЯ ПОЖАРНОЙ </w:t>
      </w:r>
      <w:proofErr w:type="gramStart"/>
      <w:r w:rsidRPr="00A85BA5">
        <w:rPr>
          <w:rFonts w:ascii="Times New Roman" w:hAnsi="Times New Roman" w:cs="Times New Roman"/>
          <w:b/>
          <w:sz w:val="28"/>
          <w:szCs w:val="28"/>
        </w:rPr>
        <w:t>БЕЗОПАСНОСТИ</w:t>
      </w:r>
      <w:proofErr w:type="gramEnd"/>
      <w:r w:rsidRPr="00A85BA5">
        <w:rPr>
          <w:rFonts w:ascii="Times New Roman" w:hAnsi="Times New Roman" w:cs="Times New Roman"/>
          <w:b/>
          <w:sz w:val="28"/>
          <w:szCs w:val="28"/>
        </w:rPr>
        <w:t xml:space="preserve"> УСТАНОВЛЕННЫЕ П.63,66-67, 70 ПОСТАНОВЛЕНИЯ Правительства Российской Федерации от 16.07.2020 г. № 1479 «О противопожарном режиме»</w:t>
      </w:r>
    </w:p>
    <w:p w:rsidR="00D702EC" w:rsidRPr="00A85BA5" w:rsidRDefault="00D702EC" w:rsidP="00D702EC">
      <w:pPr>
        <w:pStyle w:val="a3"/>
        <w:shd w:val="clear" w:color="auto" w:fill="FFFFFF"/>
        <w:spacing w:before="0" w:beforeAutospacing="0" w:after="272" w:afterAutospacing="0" w:line="288" w:lineRule="atLeast"/>
        <w:rPr>
          <w:color w:val="333333"/>
          <w:sz w:val="28"/>
          <w:szCs w:val="28"/>
        </w:rPr>
      </w:pPr>
      <w:r w:rsidRPr="00A85BA5">
        <w:rPr>
          <w:color w:val="333333"/>
          <w:sz w:val="28"/>
          <w:szCs w:val="28"/>
        </w:rPr>
        <w:t>63.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при условии, что:</w:t>
      </w:r>
    </w:p>
    <w:p w:rsidR="00D702EC" w:rsidRPr="00A85BA5" w:rsidRDefault="00D702EC" w:rsidP="00D702EC">
      <w:pPr>
        <w:pStyle w:val="a3"/>
        <w:shd w:val="clear" w:color="auto" w:fill="FFFFFF"/>
        <w:spacing w:before="0" w:beforeAutospacing="0" w:after="272" w:afterAutospacing="0" w:line="288" w:lineRule="atLeast"/>
        <w:rPr>
          <w:color w:val="333333"/>
          <w:sz w:val="28"/>
          <w:szCs w:val="28"/>
        </w:rPr>
      </w:pPr>
      <w:r w:rsidRPr="00A85BA5">
        <w:rPr>
          <w:color w:val="333333"/>
          <w:sz w:val="28"/>
          <w:szCs w:val="28"/>
        </w:rPr>
        <w:t>участок для выжигания сухой травянистой растительности располагается на расстоянии не менее 50 метров от ближайшего объекта защиты;</w:t>
      </w:r>
    </w:p>
    <w:p w:rsidR="00D702EC" w:rsidRPr="00A85BA5" w:rsidRDefault="00D702EC" w:rsidP="00D702EC">
      <w:pPr>
        <w:pStyle w:val="a3"/>
        <w:shd w:val="clear" w:color="auto" w:fill="FFFFFF"/>
        <w:spacing w:before="0" w:beforeAutospacing="0" w:after="272" w:afterAutospacing="0" w:line="288" w:lineRule="atLeast"/>
        <w:rPr>
          <w:color w:val="333333"/>
          <w:sz w:val="28"/>
          <w:szCs w:val="28"/>
        </w:rPr>
      </w:pPr>
      <w:r w:rsidRPr="00A85BA5">
        <w:rPr>
          <w:color w:val="333333"/>
          <w:sz w:val="28"/>
          <w:szCs w:val="28"/>
        </w:rPr>
        <w:t>территория вокруг участка для выжигания сухой травянистой растительности очищена в радиусе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1,5 метра;</w:t>
      </w:r>
    </w:p>
    <w:p w:rsidR="00D702EC" w:rsidRPr="00A85BA5" w:rsidRDefault="00D702EC" w:rsidP="00D702EC">
      <w:pPr>
        <w:pStyle w:val="a3"/>
        <w:shd w:val="clear" w:color="auto" w:fill="FFFFFF"/>
        <w:spacing w:before="0" w:beforeAutospacing="0" w:after="272" w:afterAutospacing="0" w:line="288" w:lineRule="atLeast"/>
        <w:rPr>
          <w:color w:val="333333"/>
          <w:sz w:val="28"/>
          <w:szCs w:val="28"/>
        </w:rPr>
      </w:pPr>
      <w:r w:rsidRPr="00A85BA5">
        <w:rPr>
          <w:color w:val="333333"/>
          <w:sz w:val="28"/>
          <w:szCs w:val="28"/>
        </w:rPr>
        <w:t>на территории, включающей участок для выжигания сухой травянистой растительности, не введен особый противопожарный режим;</w:t>
      </w:r>
    </w:p>
    <w:p w:rsidR="00D702EC" w:rsidRPr="00A85BA5" w:rsidRDefault="00D702EC" w:rsidP="00D702EC">
      <w:pPr>
        <w:pStyle w:val="a3"/>
        <w:shd w:val="clear" w:color="auto" w:fill="FFFFFF"/>
        <w:spacing w:before="0" w:beforeAutospacing="0" w:after="272" w:afterAutospacing="0" w:line="288" w:lineRule="atLeast"/>
        <w:rPr>
          <w:color w:val="333333"/>
          <w:sz w:val="28"/>
          <w:szCs w:val="28"/>
        </w:rPr>
      </w:pPr>
      <w:r w:rsidRPr="00A85BA5">
        <w:rPr>
          <w:color w:val="333333"/>
          <w:sz w:val="28"/>
          <w:szCs w:val="28"/>
        </w:rPr>
        <w:t>лица, участвующие в выжигании сухой травянистой растительности, постоянно находятся на месте проведения работ по выжиганию и обеспечены первичными средствами пожаротушения.</w:t>
      </w:r>
    </w:p>
    <w:p w:rsidR="00D702EC" w:rsidRPr="00A85BA5" w:rsidRDefault="00D702EC" w:rsidP="00D702EC">
      <w:pPr>
        <w:pStyle w:val="a3"/>
        <w:shd w:val="clear" w:color="auto" w:fill="FFFFFF"/>
        <w:spacing w:before="0" w:beforeAutospacing="0" w:after="272" w:afterAutospacing="0" w:line="288" w:lineRule="atLeast"/>
        <w:rPr>
          <w:color w:val="333333"/>
          <w:sz w:val="28"/>
          <w:szCs w:val="28"/>
        </w:rPr>
      </w:pPr>
      <w:r w:rsidRPr="00A85BA5">
        <w:rPr>
          <w:color w:val="333333"/>
          <w:sz w:val="28"/>
          <w:szCs w:val="28"/>
        </w:rPr>
        <w:t>Принятие решения о проведении выжигания сухой травянистой растительности и определение лиц, ответственных за выжигание, осуществляются руководителем организации, осуществляющей деятельность на соответствующей территории.</w:t>
      </w:r>
    </w:p>
    <w:p w:rsidR="00D702EC" w:rsidRPr="00A85BA5" w:rsidRDefault="00D702EC" w:rsidP="00D702EC">
      <w:pPr>
        <w:pStyle w:val="a3"/>
        <w:shd w:val="clear" w:color="auto" w:fill="FFFFFF"/>
        <w:spacing w:before="0" w:beforeAutospacing="0" w:after="272" w:afterAutospacing="0" w:line="288" w:lineRule="atLeast"/>
        <w:rPr>
          <w:color w:val="333333"/>
          <w:sz w:val="28"/>
          <w:szCs w:val="28"/>
        </w:rPr>
      </w:pPr>
      <w:r w:rsidRPr="00A85BA5">
        <w:rPr>
          <w:color w:val="333333"/>
          <w:sz w:val="28"/>
          <w:szCs w:val="28"/>
        </w:rPr>
        <w:t>В целях исключения возможного перехода природных пожаров на территории населенных пунктов создаются (обновляются) до начала пожароопасного периода вокруг населенных пунктов противопожарные минерализованные полосы шириной не менее 10 метров.</w:t>
      </w:r>
    </w:p>
    <w:p w:rsidR="00D702EC" w:rsidRPr="00A85BA5" w:rsidRDefault="00D702EC" w:rsidP="00D702EC">
      <w:pPr>
        <w:pStyle w:val="a3"/>
        <w:shd w:val="clear" w:color="auto" w:fill="FFFFFF"/>
        <w:spacing w:before="0" w:beforeAutospacing="0" w:after="272" w:afterAutospacing="0" w:line="288" w:lineRule="atLeast"/>
        <w:rPr>
          <w:color w:val="333333"/>
          <w:sz w:val="28"/>
          <w:szCs w:val="28"/>
        </w:rPr>
      </w:pPr>
      <w:r w:rsidRPr="00A85BA5">
        <w:rPr>
          <w:color w:val="333333"/>
          <w:sz w:val="28"/>
          <w:szCs w:val="28"/>
        </w:rPr>
        <w:t>Выжигание лесных горючих материалов осуществляется в соответствии с правилами пожарной безопасности в лесах, установленными Правительством Российской Федерации.</w:t>
      </w:r>
    </w:p>
    <w:p w:rsidR="00D702EC" w:rsidRPr="00A85BA5" w:rsidRDefault="00D702EC" w:rsidP="00D702EC">
      <w:pPr>
        <w:pStyle w:val="a3"/>
        <w:shd w:val="clear" w:color="auto" w:fill="FFFFFF"/>
        <w:spacing w:before="0" w:beforeAutospacing="0" w:after="272" w:afterAutospacing="0" w:line="288" w:lineRule="atLeast"/>
        <w:rPr>
          <w:color w:val="333333"/>
          <w:sz w:val="28"/>
          <w:szCs w:val="28"/>
        </w:rPr>
      </w:pPr>
      <w:r w:rsidRPr="00A85BA5">
        <w:rPr>
          <w:color w:val="333333"/>
          <w:sz w:val="28"/>
          <w:szCs w:val="28"/>
        </w:rPr>
        <w:t xml:space="preserve">Запрещается выжигание хвороста, лесной подстилки, сухой травы и других лесных горючих материалов на земельных участках, непосредственно </w:t>
      </w:r>
      <w:r w:rsidRPr="00A85BA5">
        <w:rPr>
          <w:color w:val="333333"/>
          <w:sz w:val="28"/>
          <w:szCs w:val="28"/>
        </w:rPr>
        <w:lastRenderedPageBreak/>
        <w:t>примыкающих к лесам, защитным и лесным насаждениям и не отделенных противопожарной минерализованной полосой шириной не менее 0,5 метра.</w:t>
      </w:r>
    </w:p>
    <w:p w:rsidR="00D702EC" w:rsidRPr="00A85BA5" w:rsidRDefault="00D702EC" w:rsidP="00D702EC">
      <w:pPr>
        <w:pStyle w:val="a3"/>
        <w:shd w:val="clear" w:color="auto" w:fill="FFFFFF"/>
        <w:spacing w:before="0" w:beforeAutospacing="0" w:after="272" w:afterAutospacing="0" w:line="288" w:lineRule="atLeast"/>
        <w:rPr>
          <w:color w:val="333333"/>
          <w:sz w:val="28"/>
          <w:szCs w:val="28"/>
        </w:rPr>
      </w:pPr>
      <w:r w:rsidRPr="00A85BA5">
        <w:rPr>
          <w:color w:val="333333"/>
          <w:sz w:val="28"/>
          <w:szCs w:val="28"/>
        </w:rPr>
        <w:t xml:space="preserve">66. </w:t>
      </w:r>
      <w:proofErr w:type="gramStart"/>
      <w:r w:rsidRPr="00A85BA5">
        <w:rPr>
          <w:color w:val="333333"/>
          <w:sz w:val="28"/>
          <w:szCs w:val="28"/>
        </w:rPr>
        <w:t>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(или) способов, установленных органами местного самоуправления городских и сельских поселений, муниципальных</w:t>
      </w:r>
      <w:proofErr w:type="gramEnd"/>
      <w:r w:rsidRPr="00A85BA5">
        <w:rPr>
          <w:color w:val="333333"/>
          <w:sz w:val="28"/>
          <w:szCs w:val="28"/>
        </w:rPr>
        <w:t xml:space="preserve"> и городских округов, внутригородских районов.</w:t>
      </w:r>
    </w:p>
    <w:p w:rsidR="00D702EC" w:rsidRPr="00A85BA5" w:rsidRDefault="00D702EC" w:rsidP="00D702EC">
      <w:pPr>
        <w:pStyle w:val="a3"/>
        <w:shd w:val="clear" w:color="auto" w:fill="FFFFFF"/>
        <w:spacing w:before="0" w:beforeAutospacing="0" w:after="272" w:afterAutospacing="0" w:line="288" w:lineRule="atLeast"/>
        <w:rPr>
          <w:color w:val="333333"/>
          <w:sz w:val="28"/>
          <w:szCs w:val="28"/>
        </w:rPr>
      </w:pPr>
      <w:r w:rsidRPr="00A85BA5">
        <w:rPr>
          <w:color w:val="333333"/>
          <w:sz w:val="28"/>
          <w:szCs w:val="28"/>
        </w:rPr>
        <w:t xml:space="preserve">67. </w:t>
      </w:r>
      <w:proofErr w:type="gramStart"/>
      <w:r w:rsidRPr="00A85BA5">
        <w:rPr>
          <w:color w:val="333333"/>
          <w:sz w:val="28"/>
          <w:szCs w:val="28"/>
        </w:rPr>
        <w:t>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или огородничества для собственных нужд (далее - территории садоводства или огородничества) обязаны производить своевременную уборку мусора, сухой растительности и покос травы.</w:t>
      </w:r>
      <w:proofErr w:type="gramEnd"/>
    </w:p>
    <w:p w:rsidR="00D702EC" w:rsidRPr="00A85BA5" w:rsidRDefault="00D702EC">
      <w:pPr>
        <w:rPr>
          <w:rFonts w:ascii="Times New Roman" w:hAnsi="Times New Roman" w:cs="Times New Roman"/>
          <w:color w:val="333333"/>
          <w:sz w:val="28"/>
          <w:szCs w:val="28"/>
          <w:shd w:val="clear" w:color="auto" w:fill="FFFFFF"/>
        </w:rPr>
      </w:pPr>
      <w:r w:rsidRPr="00A85BA5">
        <w:rPr>
          <w:rFonts w:ascii="Times New Roman" w:hAnsi="Times New Roman" w:cs="Times New Roman"/>
          <w:color w:val="333333"/>
          <w:sz w:val="28"/>
          <w:szCs w:val="28"/>
          <w:shd w:val="clear" w:color="auto" w:fill="FFFFFF"/>
        </w:rPr>
        <w:t xml:space="preserve">70. </w:t>
      </w:r>
      <w:proofErr w:type="gramStart"/>
      <w:r w:rsidRPr="00A85BA5">
        <w:rPr>
          <w:rFonts w:ascii="Times New Roman" w:hAnsi="Times New Roman" w:cs="Times New Roman"/>
          <w:color w:val="333333"/>
          <w:sz w:val="28"/>
          <w:szCs w:val="28"/>
          <w:shd w:val="clear" w:color="auto" w:fill="FFFFFF"/>
        </w:rPr>
        <w:t>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w:t>
      </w:r>
      <w:proofErr w:type="gramEnd"/>
      <w:r w:rsidRPr="00A85BA5">
        <w:rPr>
          <w:rFonts w:ascii="Times New Roman" w:hAnsi="Times New Roman" w:cs="Times New Roman"/>
          <w:color w:val="333333"/>
          <w:sz w:val="28"/>
          <w:szCs w:val="28"/>
          <w:shd w:val="clear" w:color="auto" w:fill="FFFFFF"/>
        </w:rPr>
        <w:t xml:space="preserve">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A85BA5" w:rsidRPr="00A85BA5" w:rsidRDefault="00A85BA5" w:rsidP="00A85BA5">
      <w:pPr>
        <w:pStyle w:val="formattext"/>
        <w:shd w:val="clear" w:color="auto" w:fill="FFFFFF"/>
        <w:spacing w:before="0" w:beforeAutospacing="0" w:after="0" w:afterAutospacing="0"/>
        <w:ind w:firstLine="480"/>
        <w:textAlignment w:val="baseline"/>
        <w:rPr>
          <w:color w:val="444444"/>
          <w:sz w:val="28"/>
          <w:szCs w:val="28"/>
        </w:rPr>
      </w:pPr>
      <w:r w:rsidRPr="00A85BA5">
        <w:rPr>
          <w:color w:val="444444"/>
          <w:sz w:val="28"/>
          <w:szCs w:val="28"/>
        </w:rPr>
        <w:t xml:space="preserve">85_1. В комнатах квартир и жилых домов, не подлежащих защите системой пожарной сигнализации и (или) системой оповещения и управления эвакуацией людей при пожаре, в которых проживают многодетные семьи, семьи, находящиеся в трудной жизненной ситуации, в социально опасном положении, должны быть установлены и находиться в исправном состоянии автономные дымовые пожарные </w:t>
      </w:r>
      <w:proofErr w:type="spellStart"/>
      <w:r w:rsidRPr="00A85BA5">
        <w:rPr>
          <w:color w:val="444444"/>
          <w:sz w:val="28"/>
          <w:szCs w:val="28"/>
        </w:rPr>
        <w:t>извещатели</w:t>
      </w:r>
      <w:proofErr w:type="spellEnd"/>
      <w:r w:rsidRPr="00A85BA5">
        <w:rPr>
          <w:color w:val="444444"/>
          <w:sz w:val="28"/>
          <w:szCs w:val="28"/>
        </w:rPr>
        <w:t>.</w:t>
      </w:r>
    </w:p>
    <w:p w:rsidR="00A85BA5" w:rsidRPr="00A85BA5" w:rsidRDefault="00A85BA5" w:rsidP="00A85BA5">
      <w:pPr>
        <w:pStyle w:val="formattext"/>
        <w:shd w:val="clear" w:color="auto" w:fill="FFFFFF"/>
        <w:spacing w:before="0" w:beforeAutospacing="0" w:after="0" w:afterAutospacing="0"/>
        <w:ind w:firstLine="480"/>
        <w:textAlignment w:val="baseline"/>
        <w:rPr>
          <w:color w:val="444444"/>
          <w:sz w:val="28"/>
          <w:szCs w:val="28"/>
        </w:rPr>
      </w:pPr>
    </w:p>
    <w:p w:rsidR="00A85BA5" w:rsidRDefault="00A85BA5"/>
    <w:sectPr w:rsidR="00A85BA5" w:rsidSect="00D928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702EC"/>
    <w:rsid w:val="00A85BA5"/>
    <w:rsid w:val="00D702EC"/>
    <w:rsid w:val="00D928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8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02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A85BA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A85BA5"/>
    <w:rPr>
      <w:color w:val="0000FF"/>
      <w:u w:val="single"/>
    </w:rPr>
  </w:style>
</w:styles>
</file>

<file path=word/webSettings.xml><?xml version="1.0" encoding="utf-8"?>
<w:webSettings xmlns:r="http://schemas.openxmlformats.org/officeDocument/2006/relationships" xmlns:w="http://schemas.openxmlformats.org/wordprocessingml/2006/main">
  <w:divs>
    <w:div w:id="81033433">
      <w:bodyDiv w:val="1"/>
      <w:marLeft w:val="0"/>
      <w:marRight w:val="0"/>
      <w:marTop w:val="0"/>
      <w:marBottom w:val="0"/>
      <w:divBdr>
        <w:top w:val="none" w:sz="0" w:space="0" w:color="auto"/>
        <w:left w:val="none" w:sz="0" w:space="0" w:color="auto"/>
        <w:bottom w:val="none" w:sz="0" w:space="0" w:color="auto"/>
        <w:right w:val="none" w:sz="0" w:space="0" w:color="auto"/>
      </w:divBdr>
    </w:div>
    <w:div w:id="1507481826">
      <w:bodyDiv w:val="1"/>
      <w:marLeft w:val="0"/>
      <w:marRight w:val="0"/>
      <w:marTop w:val="0"/>
      <w:marBottom w:val="0"/>
      <w:divBdr>
        <w:top w:val="none" w:sz="0" w:space="0" w:color="auto"/>
        <w:left w:val="none" w:sz="0" w:space="0" w:color="auto"/>
        <w:bottom w:val="none" w:sz="0" w:space="0" w:color="auto"/>
        <w:right w:val="none" w:sz="0" w:space="0" w:color="auto"/>
      </w:divBdr>
    </w:div>
    <w:div w:id="184512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3790</Characters>
  <Application>Microsoft Office Word</Application>
  <DocSecurity>0</DocSecurity>
  <Lines>31</Lines>
  <Paragraphs>8</Paragraphs>
  <ScaleCrop>false</ScaleCrop>
  <Company/>
  <LinksUpToDate>false</LinksUpToDate>
  <CharactersWithSpaces>4446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HP</cp:lastModifiedBy>
  <cp:revision>2</cp:revision>
  <dcterms:created xsi:type="dcterms:W3CDTF">2023-04-06T02:24:00Z</dcterms:created>
  <dcterms:modified xsi:type="dcterms:W3CDTF">2023-04-06T02:24:00Z</dcterms:modified>
</cp:coreProperties>
</file>