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7" w:rsidRDefault="000248C7"/>
    <w:tbl>
      <w:tblPr>
        <w:tblW w:w="0" w:type="auto"/>
        <w:tblInd w:w="-252" w:type="dxa"/>
        <w:tblLayout w:type="fixed"/>
        <w:tblLook w:val="0000"/>
      </w:tblPr>
      <w:tblGrid>
        <w:gridCol w:w="3085"/>
        <w:gridCol w:w="2693"/>
        <w:gridCol w:w="3119"/>
      </w:tblGrid>
      <w:tr w:rsidR="000248C7">
        <w:trPr>
          <w:trHeight w:val="2116"/>
        </w:trPr>
        <w:tc>
          <w:tcPr>
            <w:tcW w:w="3085" w:type="dxa"/>
          </w:tcPr>
          <w:p w:rsidR="000248C7" w:rsidRDefault="000248C7" w:rsidP="00DA6A9B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Российская Федерация </w:t>
            </w:r>
          </w:p>
          <w:p w:rsidR="000248C7" w:rsidRDefault="000248C7" w:rsidP="00DA6A9B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 Сельская администрация </w:t>
            </w:r>
          </w:p>
          <w:p w:rsidR="000248C7" w:rsidRDefault="000248C7" w:rsidP="00DA6A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Талицкого сельского поселения                 </w:t>
            </w:r>
          </w:p>
          <w:p w:rsidR="000248C7" w:rsidRDefault="000248C7" w:rsidP="00DA6A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Усть-Канского района </w:t>
            </w:r>
          </w:p>
          <w:p w:rsidR="000248C7" w:rsidRDefault="000248C7" w:rsidP="00DA6A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с.Усть-Кумир ул.Зелёная д.27</w:t>
            </w:r>
          </w:p>
          <w:p w:rsidR="000248C7" w:rsidRDefault="000248C7" w:rsidP="00DA6A9B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Тел/факс 26-4-19    </w:t>
            </w:r>
          </w:p>
        </w:tc>
        <w:tc>
          <w:tcPr>
            <w:tcW w:w="2693" w:type="dxa"/>
          </w:tcPr>
          <w:p w:rsidR="000248C7" w:rsidRDefault="000248C7" w:rsidP="00351DB0">
            <w:pPr>
              <w:ind w:left="335"/>
              <w:jc w:val="center"/>
            </w:pPr>
            <w:r w:rsidRPr="000C5F92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6.4pt" o:ole="" fillcolor="window">
                  <v:imagedata r:id="rId5" o:title=""/>
                </v:shape>
                <o:OLEObject Type="Embed" ProgID="Word.Picture.8" ShapeID="_x0000_i1025" DrawAspect="Content" ObjectID="_1494677580" r:id="rId6"/>
              </w:object>
            </w:r>
          </w:p>
        </w:tc>
        <w:tc>
          <w:tcPr>
            <w:tcW w:w="3119" w:type="dxa"/>
          </w:tcPr>
          <w:p w:rsidR="000248C7" w:rsidRDefault="000248C7" w:rsidP="00DA6A9B">
            <w:pPr>
              <w:pStyle w:val="Heading1"/>
              <w:rPr>
                <w:rFonts w:eastAsia="Times New Roman"/>
                <w:b/>
              </w:rPr>
            </w:pPr>
            <w:r>
              <w:rPr>
                <w:b/>
              </w:rPr>
              <w:t>Россия</w:t>
            </w:r>
            <w:r>
              <w:rPr>
                <w:rFonts w:eastAsia="Times New Roman"/>
                <w:b/>
              </w:rPr>
              <w:t xml:space="preserve"> Федерациязы</w:t>
            </w:r>
          </w:p>
          <w:p w:rsidR="000248C7" w:rsidRDefault="000248C7" w:rsidP="000E3028">
            <w:pPr>
              <w:jc w:val="center"/>
              <w:rPr>
                <w:b/>
                <w:color w:val="000000"/>
              </w:rPr>
            </w:pPr>
            <w:r w:rsidRPr="000E3028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color w:val="000000"/>
              </w:rPr>
              <w:t>администрациязы</w:t>
            </w:r>
          </w:p>
          <w:p w:rsidR="000248C7" w:rsidRDefault="000248C7" w:rsidP="000E3028">
            <w:pPr>
              <w:rPr>
                <w:b/>
              </w:rPr>
            </w:pPr>
            <w:r>
              <w:rPr>
                <w:b/>
              </w:rPr>
              <w:t xml:space="preserve">         Талицадагы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</w:p>
          <w:p w:rsidR="000248C7" w:rsidRPr="000E3028" w:rsidRDefault="000248C7" w:rsidP="000E302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еезенин</w:t>
            </w:r>
          </w:p>
          <w:p w:rsidR="000248C7" w:rsidRDefault="000248C7" w:rsidP="00DA6A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  </w:t>
            </w:r>
          </w:p>
          <w:p w:rsidR="000248C7" w:rsidRDefault="000248C7" w:rsidP="000E3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Республиканын</w:t>
            </w:r>
          </w:p>
          <w:p w:rsidR="000248C7" w:rsidRDefault="000248C7" w:rsidP="000E3028">
            <w:pPr>
              <w:jc w:val="center"/>
              <w:rPr>
                <w:sz w:val="28"/>
              </w:rPr>
            </w:pPr>
          </w:p>
        </w:tc>
      </w:tr>
    </w:tbl>
    <w:p w:rsidR="000248C7" w:rsidRDefault="000248C7" w:rsidP="00DA6A9B">
      <w:pPr>
        <w:pStyle w:val="Heading1"/>
        <w:jc w:val="left"/>
        <w:rPr>
          <w:b/>
        </w:rPr>
      </w:pPr>
      <w:r>
        <w:rPr>
          <w:b/>
        </w:rPr>
        <w:t xml:space="preserve">                                                            </w:t>
      </w:r>
    </w:p>
    <w:p w:rsidR="000248C7" w:rsidRDefault="000248C7" w:rsidP="00DA6A9B">
      <w:pPr>
        <w:pStyle w:val="Heading1"/>
        <w:jc w:val="left"/>
        <w:rPr>
          <w:b/>
        </w:rPr>
      </w:pPr>
      <w:r>
        <w:rPr>
          <w:b/>
        </w:rPr>
        <w:t xml:space="preserve">                                                        ПОСТАНОВЛЕНИЕ                                                   </w:t>
      </w:r>
    </w:p>
    <w:p w:rsidR="000248C7" w:rsidRDefault="000248C7" w:rsidP="00DA6A9B">
      <w:pPr>
        <w:pStyle w:val="Heading1"/>
        <w:jc w:val="left"/>
        <w:rPr>
          <w:b/>
        </w:rPr>
      </w:pPr>
    </w:p>
    <w:p w:rsidR="000248C7" w:rsidRDefault="000248C7" w:rsidP="00DA6A9B">
      <w:pPr>
        <w:pStyle w:val="Heading1"/>
        <w:jc w:val="left"/>
        <w:rPr>
          <w:b/>
        </w:rPr>
      </w:pPr>
      <w:r>
        <w:rPr>
          <w:b/>
        </w:rPr>
        <w:t xml:space="preserve">                                                               с. Усть-Кумир   </w:t>
      </w:r>
    </w:p>
    <w:p w:rsidR="000248C7" w:rsidRPr="003979E3" w:rsidRDefault="000248C7" w:rsidP="003979E3"/>
    <w:p w:rsidR="000248C7" w:rsidRDefault="000248C7">
      <w:r>
        <w:t xml:space="preserve"> </w:t>
      </w:r>
    </w:p>
    <w:p w:rsidR="000248C7" w:rsidRPr="000E3028" w:rsidRDefault="000248C7">
      <w:pPr>
        <w:rPr>
          <w:b/>
        </w:rPr>
      </w:pPr>
      <w:r>
        <w:t xml:space="preserve"> « 12» мая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 w:rsidRPr="000E3028">
        <w:rPr>
          <w:b/>
        </w:rPr>
        <w:t xml:space="preserve">.                                                                    № </w:t>
      </w:r>
      <w:r>
        <w:rPr>
          <w:b/>
        </w:rPr>
        <w:t>24</w:t>
      </w:r>
    </w:p>
    <w:p w:rsidR="000248C7" w:rsidRDefault="000248C7"/>
    <w:p w:rsidR="000248C7" w:rsidRDefault="000248C7" w:rsidP="00B82809">
      <w:r>
        <w:t>«О присвоении адреса</w:t>
      </w:r>
    </w:p>
    <w:p w:rsidR="000248C7" w:rsidRDefault="000248C7" w:rsidP="00B82809">
      <w:r>
        <w:t xml:space="preserve"> объекту недвижимости»</w:t>
      </w:r>
    </w:p>
    <w:p w:rsidR="000248C7" w:rsidRDefault="000248C7"/>
    <w:p w:rsidR="000248C7" w:rsidRDefault="000248C7">
      <w:r>
        <w:t>В соответствии с Земельным Кодексом РФ № 136-ФЗ от 25.10.2001 г, Градостроительным кодексом РФ  № 190 от 29.12.2004 г.,  Приказом Минэкономразвития Российской Федерации от 24.11.2008 г., и заявления Каротковой С.А.</w:t>
      </w:r>
    </w:p>
    <w:p w:rsidR="000248C7" w:rsidRDefault="000248C7"/>
    <w:p w:rsidR="000248C7" w:rsidRDefault="000248C7" w:rsidP="00B82809">
      <w:pPr>
        <w:jc w:val="center"/>
      </w:pPr>
      <w:r>
        <w:t>ПОСТАНОВЛЯЮ:</w:t>
      </w:r>
    </w:p>
    <w:p w:rsidR="000248C7" w:rsidRDefault="000248C7" w:rsidP="00B82809">
      <w:pPr>
        <w:jc w:val="center"/>
      </w:pPr>
    </w:p>
    <w:p w:rsidR="000248C7" w:rsidRDefault="000248C7" w:rsidP="00B82809">
      <w:pPr>
        <w:numPr>
          <w:ilvl w:val="0"/>
          <w:numId w:val="1"/>
        </w:numPr>
      </w:pPr>
      <w:r>
        <w:t xml:space="preserve"> Присвоить адреса земельным участкам, образованным путем раздела земельного участка с кадастровым номером  04:07:02 07 01:0119 </w:t>
      </w:r>
    </w:p>
    <w:p w:rsidR="000248C7" w:rsidRDefault="000248C7" w:rsidP="00B82809">
      <w:pPr>
        <w:numPr>
          <w:ilvl w:val="1"/>
          <w:numId w:val="1"/>
        </w:numPr>
      </w:pPr>
      <w:r>
        <w:t>Усть-Канский район, с. Усть-Кумир ул. Фестивальная, д.13</w:t>
      </w:r>
    </w:p>
    <w:p w:rsidR="000248C7" w:rsidRDefault="000248C7" w:rsidP="00B82809">
      <w:pPr>
        <w:numPr>
          <w:ilvl w:val="1"/>
          <w:numId w:val="1"/>
        </w:numPr>
      </w:pPr>
      <w:r>
        <w:t>Усть-Канский район с.Усть-Кумир ул.Фестивальная, д. 13 а.</w:t>
      </w:r>
    </w:p>
    <w:p w:rsidR="000248C7" w:rsidRDefault="000248C7" w:rsidP="00B82809">
      <w:pPr>
        <w:numPr>
          <w:ilvl w:val="0"/>
          <w:numId w:val="1"/>
        </w:numPr>
      </w:pPr>
      <w:r>
        <w:t xml:space="preserve"> Поручить специалисту 1 разряда Марченко М.А. внести в адресный реестр Талицкого сельского поселения данные образуемых земельных участков. </w:t>
      </w:r>
    </w:p>
    <w:p w:rsidR="000248C7" w:rsidRDefault="000248C7" w:rsidP="00B82809">
      <w:pPr>
        <w:numPr>
          <w:ilvl w:val="0"/>
          <w:numId w:val="1"/>
        </w:numPr>
      </w:pPr>
      <w:r>
        <w:t>Схема расположения земельных участков на кадастровом плане территории является обязательным приложением к данному постановлению.</w:t>
      </w:r>
    </w:p>
    <w:p w:rsidR="000248C7" w:rsidRDefault="000248C7" w:rsidP="00100723">
      <w:pPr>
        <w:jc w:val="both"/>
      </w:pPr>
      <w:r>
        <w:tab/>
      </w:r>
    </w:p>
    <w:p w:rsidR="000248C7" w:rsidRDefault="000248C7" w:rsidP="00100723">
      <w:pPr>
        <w:jc w:val="both"/>
      </w:pPr>
    </w:p>
    <w:p w:rsidR="000248C7" w:rsidRDefault="000248C7" w:rsidP="00100723">
      <w:pPr>
        <w:jc w:val="both"/>
      </w:pPr>
    </w:p>
    <w:p w:rsidR="000248C7" w:rsidRDefault="000248C7" w:rsidP="00033DD8">
      <w:pPr>
        <w:pStyle w:val="a"/>
        <w:framePr w:w="2841" w:h="2188" w:wrap="auto" w:vAnchor="page" w:hAnchor="page" w:x="5302" w:y="12115"/>
      </w:pPr>
      <w:r>
        <w:pict>
          <v:shape id="_x0000_i1026" type="#_x0000_t75" style="width:142.2pt;height:109.2pt">
            <v:imagedata r:id="rId7" o:title=""/>
          </v:shape>
        </w:pict>
      </w:r>
    </w:p>
    <w:p w:rsidR="000248C7" w:rsidRDefault="000248C7" w:rsidP="00100723">
      <w:pPr>
        <w:jc w:val="both"/>
      </w:pPr>
    </w:p>
    <w:p w:rsidR="000248C7" w:rsidRDefault="000248C7" w:rsidP="00100723">
      <w:pPr>
        <w:jc w:val="both"/>
      </w:pPr>
    </w:p>
    <w:p w:rsidR="000248C7" w:rsidRDefault="000248C7" w:rsidP="00100723">
      <w:pPr>
        <w:jc w:val="both"/>
      </w:pPr>
      <w:r>
        <w:t xml:space="preserve">Глава администрации </w:t>
      </w:r>
    </w:p>
    <w:p w:rsidR="000248C7" w:rsidRDefault="000248C7" w:rsidP="00AA219F">
      <w:r>
        <w:t>Талицкого сельского поселения                                                                 Л.Г.Черепанова</w:t>
      </w:r>
    </w:p>
    <w:p w:rsidR="000248C7" w:rsidRPr="009A689F" w:rsidRDefault="000248C7" w:rsidP="009A689F"/>
    <w:p w:rsidR="000248C7" w:rsidRPr="009A689F" w:rsidRDefault="000248C7" w:rsidP="009A689F"/>
    <w:p w:rsidR="000248C7" w:rsidRPr="009A689F" w:rsidRDefault="000248C7" w:rsidP="009A689F"/>
    <w:p w:rsidR="000248C7" w:rsidRPr="009A689F" w:rsidRDefault="000248C7" w:rsidP="009A689F"/>
    <w:p w:rsidR="000248C7" w:rsidRDefault="000248C7" w:rsidP="009A689F"/>
    <w:p w:rsidR="000248C7" w:rsidRDefault="000248C7" w:rsidP="009A689F"/>
    <w:p w:rsidR="000248C7" w:rsidRDefault="000248C7" w:rsidP="009A689F"/>
    <w:sectPr w:rsidR="000248C7" w:rsidSect="00DA6A9B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051F"/>
    <w:multiLevelType w:val="multilevel"/>
    <w:tmpl w:val="AD60B51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27"/>
    <w:rsid w:val="000248C7"/>
    <w:rsid w:val="0003204F"/>
    <w:rsid w:val="00033DD8"/>
    <w:rsid w:val="0005618C"/>
    <w:rsid w:val="000C5F92"/>
    <w:rsid w:val="000E3028"/>
    <w:rsid w:val="000E3E62"/>
    <w:rsid w:val="00100723"/>
    <w:rsid w:val="001545B0"/>
    <w:rsid w:val="00160A11"/>
    <w:rsid w:val="001C21F3"/>
    <w:rsid w:val="001D5B27"/>
    <w:rsid w:val="00200B57"/>
    <w:rsid w:val="00234AD8"/>
    <w:rsid w:val="00351DB0"/>
    <w:rsid w:val="003979E3"/>
    <w:rsid w:val="003B41E8"/>
    <w:rsid w:val="004226A6"/>
    <w:rsid w:val="00486441"/>
    <w:rsid w:val="004F081C"/>
    <w:rsid w:val="0057190D"/>
    <w:rsid w:val="005F312D"/>
    <w:rsid w:val="00643D46"/>
    <w:rsid w:val="006B63F8"/>
    <w:rsid w:val="006F4BA5"/>
    <w:rsid w:val="00786E73"/>
    <w:rsid w:val="007B3B79"/>
    <w:rsid w:val="007C2B09"/>
    <w:rsid w:val="008921AD"/>
    <w:rsid w:val="008D279C"/>
    <w:rsid w:val="009273AB"/>
    <w:rsid w:val="009A689F"/>
    <w:rsid w:val="00A72321"/>
    <w:rsid w:val="00AA219F"/>
    <w:rsid w:val="00AF46D3"/>
    <w:rsid w:val="00B03ADD"/>
    <w:rsid w:val="00B82809"/>
    <w:rsid w:val="00BF6069"/>
    <w:rsid w:val="00C37FF0"/>
    <w:rsid w:val="00CB2FA7"/>
    <w:rsid w:val="00CB631E"/>
    <w:rsid w:val="00D42DC4"/>
    <w:rsid w:val="00DA6A9B"/>
    <w:rsid w:val="00ED5200"/>
    <w:rsid w:val="00F2151F"/>
    <w:rsid w:val="00FB283C"/>
    <w:rsid w:val="00F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A9B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A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Стиль"/>
    <w:uiPriority w:val="99"/>
    <w:rsid w:val="00033D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разрешенного </dc:title>
  <dc:subject/>
  <dc:creator>1</dc:creator>
  <cp:keywords/>
  <dc:description/>
  <cp:lastModifiedBy>USER</cp:lastModifiedBy>
  <cp:revision>4</cp:revision>
  <cp:lastPrinted>2015-05-12T05:22:00Z</cp:lastPrinted>
  <dcterms:created xsi:type="dcterms:W3CDTF">2015-05-12T05:23:00Z</dcterms:created>
  <dcterms:modified xsi:type="dcterms:W3CDTF">2015-06-01T08:27:00Z</dcterms:modified>
</cp:coreProperties>
</file>