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13" w:rsidRDefault="00B847F2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Y="5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150113" w:rsidRPr="002A66D4" w:rsidTr="00150113">
        <w:tc>
          <w:tcPr>
            <w:tcW w:w="3970" w:type="dxa"/>
          </w:tcPr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Россия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Республика Алтай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 xml:space="preserve">ул. Зеленая 27, с. Усть-Кумир 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Усть-Канского района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Республика Алтай 649458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Тел. 26-4-19(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talica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.2012@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mail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.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ru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)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50113" w:rsidRPr="002A66D4" w:rsidRDefault="00F42664" w:rsidP="001501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8pt;margin-top:8.75pt;width:82.5pt;height:81.75pt;z-index:2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30" DrawAspect="Content" ObjectID="_1586942310" r:id="rId8"/>
              </w:object>
            </w:r>
          </w:p>
        </w:tc>
        <w:tc>
          <w:tcPr>
            <w:tcW w:w="4111" w:type="dxa"/>
            <w:vAlign w:val="center"/>
          </w:tcPr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Россия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Алтай Республиканын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Кан-Оозы аймактын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Талица </w:t>
            </w:r>
            <w:r w:rsidRPr="002A66D4">
              <w:rPr>
                <w:rFonts w:eastAsia="Calibri"/>
                <w:b/>
                <w:sz w:val="22"/>
                <w:szCs w:val="22"/>
                <w:lang w:val="en-US" w:eastAsia="en-US"/>
              </w:rPr>
              <w:t>j</w:t>
            </w: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 xml:space="preserve">Зеленый ором 27, Усть-Кумир  </w:t>
            </w:r>
            <w:r w:rsidRPr="002A66D4">
              <w:rPr>
                <w:rFonts w:eastAsia="Calibri"/>
                <w:b/>
                <w:sz w:val="20"/>
                <w:lang w:val="en-US" w:eastAsia="en-US"/>
              </w:rPr>
              <w:t>j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урт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>Кан-Оозы аймактын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Алтай Республика</w:t>
            </w:r>
            <w:r w:rsidRPr="002A66D4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2A66D4">
              <w:rPr>
                <w:rFonts w:eastAsia="Calibri"/>
                <w:b/>
                <w:sz w:val="20"/>
                <w:lang w:eastAsia="en-US"/>
              </w:rPr>
              <w:t>649458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A66D4">
              <w:rPr>
                <w:rFonts w:eastAsia="Calibri"/>
                <w:b/>
                <w:sz w:val="20"/>
                <w:lang w:eastAsia="en-US"/>
              </w:rPr>
              <w:t>Тел. 26-4-19</w:t>
            </w: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150113" w:rsidRPr="002A66D4" w:rsidRDefault="00150113" w:rsidP="001501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tabs>
          <w:tab w:val="left" w:pos="285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29 июня 2015 года                                            с. Усть-Кумир                                      №32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О внесении изменений в ранее утвержденный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 МО «Талицкое сельское поселение»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от 10.04.2015 г. №20 </w:t>
      </w:r>
      <w:r w:rsidRPr="002A66D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дминистративный регламент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предоставления муниципальной услуги «Содействие 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занятости молодежи»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На основании ПРОТЕСТА прокурора от 24.06.2015 года №07-03-2015</w:t>
      </w: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150113" w:rsidRPr="00150113" w:rsidRDefault="00150113" w:rsidP="00150113">
      <w:pPr>
        <w:numPr>
          <w:ilvl w:val="0"/>
          <w:numId w:val="4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</w:t>
      </w:r>
      <w:r w:rsidRPr="002A66D4">
        <w:rPr>
          <w:b/>
          <w:sz w:val="22"/>
          <w:szCs w:val="22"/>
        </w:rPr>
        <w:t>«А</w:t>
      </w:r>
      <w:r>
        <w:rPr>
          <w:b/>
          <w:sz w:val="22"/>
          <w:szCs w:val="22"/>
        </w:rPr>
        <w:t>дминистративный регламент</w:t>
      </w:r>
      <w:r>
        <w:rPr>
          <w:sz w:val="22"/>
          <w:szCs w:val="22"/>
        </w:rPr>
        <w:t xml:space="preserve"> </w:t>
      </w:r>
      <w:r w:rsidRPr="002A66D4">
        <w:rPr>
          <w:b/>
          <w:sz w:val="22"/>
          <w:szCs w:val="22"/>
        </w:rPr>
        <w:t>предоставления муниципальной услуги «</w:t>
      </w:r>
      <w:r>
        <w:rPr>
          <w:b/>
          <w:sz w:val="22"/>
          <w:szCs w:val="22"/>
        </w:rPr>
        <w:t>Содействие занятости молодежи</w:t>
      </w:r>
      <w:r w:rsidRPr="002A66D4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2A66D4">
        <w:rPr>
          <w:sz w:val="22"/>
          <w:szCs w:val="22"/>
        </w:rPr>
        <w:t>утвержденный постановлением главы МО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«Талицкое сельское поселение» </w:t>
      </w:r>
      <w:r w:rsidRPr="00150113">
        <w:rPr>
          <w:sz w:val="22"/>
          <w:szCs w:val="22"/>
        </w:rPr>
        <w:t>от 10.04.2015 г. №20 так как, противоречит Федеральному законодательству:</w:t>
      </w:r>
    </w:p>
    <w:p w:rsidR="00150113" w:rsidRDefault="00150113" w:rsidP="00150113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Изменить главу 4. </w:t>
      </w:r>
      <w:r w:rsidRPr="00150113">
        <w:rPr>
          <w:b/>
          <w:sz w:val="22"/>
          <w:szCs w:val="22"/>
        </w:rPr>
        <w:t xml:space="preserve">Досудебное обжалование </w:t>
      </w:r>
      <w:r>
        <w:rPr>
          <w:b/>
          <w:sz w:val="22"/>
          <w:szCs w:val="22"/>
        </w:rPr>
        <w:t>заявителем решений и действий (б</w:t>
      </w:r>
      <w:r w:rsidRPr="00150113">
        <w:rPr>
          <w:b/>
          <w:sz w:val="22"/>
          <w:szCs w:val="22"/>
        </w:rPr>
        <w:t>ездействия) органа, предоставляющего муниципальную услугу, должностного лица органа, представляющего муниципальную услугу, либо муниципального служащего настоящего регламента в соответствии с Федеральным законодательством</w:t>
      </w:r>
      <w:r>
        <w:rPr>
          <w:sz w:val="22"/>
          <w:szCs w:val="22"/>
        </w:rPr>
        <w:t>.</w:t>
      </w:r>
    </w:p>
    <w:p w:rsidR="00150113" w:rsidRDefault="00150113" w:rsidP="00150113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150113" w:rsidRDefault="00150113" w:rsidP="00150113">
      <w:pPr>
        <w:numPr>
          <w:ilvl w:val="0"/>
          <w:numId w:val="3"/>
        </w:num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Контроль за выполнением настоящего постановления отставляю за собой.</w:t>
      </w:r>
    </w:p>
    <w:p w:rsidR="00150113" w:rsidRPr="002A66D4" w:rsidRDefault="00150113" w:rsidP="00150113">
      <w:pPr>
        <w:autoSpaceDE w:val="0"/>
        <w:autoSpaceDN w:val="0"/>
        <w:adjustRightInd w:val="0"/>
        <w:ind w:left="1080"/>
        <w:outlineLvl w:val="1"/>
        <w:rPr>
          <w:sz w:val="22"/>
          <w:szCs w:val="22"/>
        </w:rPr>
      </w:pPr>
    </w:p>
    <w:p w:rsidR="00150113" w:rsidRPr="002A66D4" w:rsidRDefault="00150113" w:rsidP="00150113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</w:p>
    <w:p w:rsidR="00150113" w:rsidRDefault="00F42664" w:rsidP="00150113">
      <w:pPr>
        <w:tabs>
          <w:tab w:val="left" w:pos="162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75" style="position:absolute;margin-left:224.4pt;margin-top:535.05pt;width:142.2pt;height:109.2pt;z-index:1;mso-wrap-distance-left:0;mso-wrap-distance-right:0;mso-position-horizontal-relative:page;mso-position-vertical-relative:page" o:allowincell="f">
            <v:imagedata r:id="rId9" o:title=""/>
            <w10:wrap type="square" anchorx="page" anchory="page"/>
          </v:shape>
        </w:pict>
      </w:r>
      <w:r w:rsidR="00150113">
        <w:rPr>
          <w:sz w:val="22"/>
          <w:szCs w:val="22"/>
        </w:rPr>
        <w:tab/>
      </w:r>
    </w:p>
    <w:p w:rsidR="00150113" w:rsidRDefault="00150113" w:rsidP="00150113">
      <w:pPr>
        <w:tabs>
          <w:tab w:val="left" w:pos="162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150113">
      <w:pPr>
        <w:tabs>
          <w:tab w:val="left" w:pos="330"/>
          <w:tab w:val="left" w:pos="3015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Глава Талицкого </w:t>
      </w:r>
      <w:r>
        <w:rPr>
          <w:sz w:val="22"/>
          <w:szCs w:val="22"/>
        </w:rPr>
        <w:tab/>
      </w:r>
    </w:p>
    <w:p w:rsidR="00150113" w:rsidRDefault="00150113" w:rsidP="00150113">
      <w:pPr>
        <w:tabs>
          <w:tab w:val="left" w:pos="330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                Л.Г. Черепанова</w:t>
      </w: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150113">
      <w:pPr>
        <w:tabs>
          <w:tab w:val="left" w:pos="285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150113" w:rsidRDefault="00150113" w:rsidP="0039038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847F2" w:rsidRDefault="00B847F2" w:rsidP="0089425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Утверждено </w:t>
      </w:r>
    </w:p>
    <w:p w:rsidR="00B847F2" w:rsidRDefault="00B847F2" w:rsidP="00150113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</w:p>
    <w:p w:rsidR="00B847F2" w:rsidRDefault="00B847F2" w:rsidP="00150113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Главы МО Талицкое с/п</w:t>
      </w:r>
    </w:p>
    <w:p w:rsidR="00B847F2" w:rsidRDefault="00B847F2" w:rsidP="00150113">
      <w:pPr>
        <w:autoSpaceDE w:val="0"/>
        <w:autoSpaceDN w:val="0"/>
        <w:adjustRightInd w:val="0"/>
        <w:ind w:left="6521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от 10.04.2015г. №20</w:t>
      </w:r>
    </w:p>
    <w:p w:rsidR="00B847F2" w:rsidRPr="00597509" w:rsidRDefault="00B847F2" w:rsidP="00597509">
      <w:pPr>
        <w:autoSpaceDE w:val="0"/>
        <w:autoSpaceDN w:val="0"/>
        <w:adjustRightInd w:val="0"/>
        <w:jc w:val="right"/>
        <w:outlineLvl w:val="1"/>
        <w:rPr>
          <w:b/>
          <w:sz w:val="22"/>
          <w:szCs w:val="22"/>
        </w:rPr>
      </w:pPr>
    </w:p>
    <w:p w:rsidR="00B847F2" w:rsidRPr="00597509" w:rsidRDefault="00B847F2" w:rsidP="00E3462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АДМИНИИСТРАТИВНЫЙ РЕГЛАМЕНТ</w:t>
      </w:r>
    </w:p>
    <w:p w:rsidR="00B847F2" w:rsidRPr="00597509" w:rsidRDefault="00B847F2" w:rsidP="00E3462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предоставления услуги «</w:t>
      </w:r>
      <w:r w:rsidRPr="00597509">
        <w:rPr>
          <w:rFonts w:ascii="Times New Roman CYR" w:hAnsi="Times New Roman CYR" w:cs="Times New Roman CYR"/>
          <w:b/>
          <w:bCs/>
          <w:sz w:val="22"/>
          <w:szCs w:val="22"/>
        </w:rPr>
        <w:t>Содействие занятости молодежи</w:t>
      </w:r>
      <w:r w:rsidRPr="00597509">
        <w:rPr>
          <w:b/>
          <w:sz w:val="22"/>
          <w:szCs w:val="22"/>
        </w:rPr>
        <w:t>»</w:t>
      </w:r>
    </w:p>
    <w:p w:rsidR="00B847F2" w:rsidRPr="00597509" w:rsidRDefault="00B847F2" w:rsidP="00E3462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B847F2" w:rsidRPr="00597509" w:rsidRDefault="00B847F2" w:rsidP="00E346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7509">
        <w:rPr>
          <w:rFonts w:ascii="Times New Roman" w:hAnsi="Times New Roman"/>
          <w:b/>
        </w:rPr>
        <w:t>ОБЩИЕ ПОЛОЖЕНИЯ</w:t>
      </w:r>
    </w:p>
    <w:p w:rsidR="00B847F2" w:rsidRPr="00597509" w:rsidRDefault="00B847F2" w:rsidP="00E34625">
      <w:pPr>
        <w:pStyle w:val="a4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1. 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2. Административный регламент предоставления муниципальной услуги«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».</w:t>
      </w:r>
    </w:p>
    <w:p w:rsidR="00B847F2" w:rsidRPr="00597509" w:rsidRDefault="00B847F2" w:rsidP="00E3462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B847F2" w:rsidRPr="00597509" w:rsidRDefault="00B847F2" w:rsidP="00E346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7509">
        <w:rPr>
          <w:rFonts w:ascii="Times New Roman" w:hAnsi="Times New Roman"/>
          <w:b/>
        </w:rPr>
        <w:t>СТАНДАРТ ПРЕДОСТАВЛЕНИЯ МУНИЦИПАЛЬНОЙ УСЛУГИ</w:t>
      </w:r>
    </w:p>
    <w:p w:rsidR="00B847F2" w:rsidRPr="00597509" w:rsidRDefault="00B847F2" w:rsidP="00E34625">
      <w:pPr>
        <w:pStyle w:val="a4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B847F2" w:rsidRPr="00597509" w:rsidRDefault="00B847F2" w:rsidP="00E34625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97509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rFonts w:ascii="Times New Roman" w:hAnsi="Times New Roman" w:cs="Times New Roman"/>
          <w:sz w:val="22"/>
          <w:szCs w:val="22"/>
        </w:rPr>
        <w:t>»(далее – Услуга).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 Ответственность за предоставление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4.1. Орган  местного самоуправления, ответственный  за предоставление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Орган, ответственный за предоставление Услуги: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местного самоуправления сельского поселения МО </w:t>
      </w:r>
      <w:r>
        <w:rPr>
          <w:sz w:val="22"/>
          <w:szCs w:val="22"/>
        </w:rPr>
        <w:t>Талицкое</w:t>
      </w:r>
      <w:r w:rsidRPr="00597509">
        <w:rPr>
          <w:sz w:val="22"/>
          <w:szCs w:val="22"/>
        </w:rPr>
        <w:t xml:space="preserve"> с/п.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местного самоуправления сельского поселения МО </w:t>
      </w:r>
      <w:r>
        <w:rPr>
          <w:sz w:val="22"/>
          <w:szCs w:val="22"/>
        </w:rPr>
        <w:t>Талицкое</w:t>
      </w:r>
      <w:r w:rsidRPr="00597509">
        <w:rPr>
          <w:sz w:val="22"/>
          <w:szCs w:val="22"/>
        </w:rPr>
        <w:t xml:space="preserve"> с/п.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 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местного самоуправления сельского поселения МО </w:t>
      </w:r>
      <w:r>
        <w:rPr>
          <w:sz w:val="22"/>
          <w:szCs w:val="22"/>
        </w:rPr>
        <w:t>Талицкое</w:t>
      </w:r>
      <w:r w:rsidRPr="00597509">
        <w:rPr>
          <w:sz w:val="22"/>
          <w:szCs w:val="22"/>
        </w:rPr>
        <w:t xml:space="preserve"> с/п.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4.2. Предоставление Услуги осуществляется при взаимодействии со следующими органами власти и организациями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Услуга предоставляется исключительно в пределах компетенции уполномоченного органа власти.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5. Предоставление услуги осуществляется в соответствии со следующими нормативно-правовыми актами: 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"Бюджетный кодекс Российской Федерации" от 31.07.1998 № 145-ФЗ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 Описание получателей (заявителей) услуги 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6.1. Получателями (заявителями) услуги являются: 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Физические лица: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Граждане РФ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6.2. Характеристики получателя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работодатели (организации всех форм собственности, индивидуальные предприниматели).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Возрастные условия: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граждане в возрасте от 14 до 30 лет, являющиеся учащимися средних общеобразовательных учреждений, а так же учащимися начального, среднего и высшего профессионального учебных заведений, нуждающиеся в трудоустройстве в свободное от учебы время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 Документы, необходимые для получения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7.1. Перечень и виды документов необходимых для получения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соискателей: анкета - заявление, паспорт гражданина Российской Федерации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работодателей – договор на оказание услуг по подбору кадров и заявка к договору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7.2. Требования к оформлению обращения (заявления)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Заявление составляется в свободной форме, с указанием специфики образовательного учреждения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7.3. Способы предоставления документов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Документы, необходимые для предоставления Услуги, могут быть: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предоставлены при личном обращение заявителя;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отправлены с помощью курьера;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отправлены с использованием услуг экспресс-почты;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результатов;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 Срок предоставление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8.2. Срок исполнения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представления услуги до 30 дней.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8.3. Срок приостановления исполнения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Доустранение Заявителем всех недостатков.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 Результат предоставления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9.1. Описание результатов предоставления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Конечным результатом предоставления муниципальной услуги является предоставление консультации о трудоустройстве на временную и сезонную занятость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9.2. Юридические факты, которыми заканчивается исполнение Функции (предоставление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Предоставление консультации о трудоустройстве на временную и сезонную занятость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10.2. 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Приостановление предоставления Услуги может произойти в случаях: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выявление нарушений по ранее заключенным обязательствам со стороны заявителя;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выявление в документах недостоверной или искажённой информации;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не своевременное предоставление заявителем необходимых документов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Основаниями для отказа в </w:t>
      </w:r>
      <w:r>
        <w:rPr>
          <w:sz w:val="22"/>
          <w:szCs w:val="22"/>
        </w:rPr>
        <w:t>предоставлении Услуги являются: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Отсутствие: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заполненного заявления-анкеты о предоставлении муниципальной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паспорта гражданина Российской Федерации или документа, его заменяющего;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Основаниями для отказа в предоставлении Услуги являются: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заявитель умышленно представил о себе неверные сведения;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непредставление или неполное представление документов, необходимых для получения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статус заявителя не соответствует требованиям регламента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 Оплата за предоставление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11.1. Размер оплаты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Предоставление Услуги и информации о ней осуществляется бесплатно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 Требование к местам предоставления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12.1. Требования к парковочным местам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Доступ заявителей к парковочным местам является бесплатным.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12.2. Требование к оформлению входа в здание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Центральный вход в здание должно быть оборудован: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12.3. Требования к размещению и оформлению помещений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здании организаций, предоставляющих Услугу, должны находится места для ожидания, информирования и приема заявителей.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 должны быть оборудованы::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противопожарной системой и средствами пожаротушения;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системой оповещения о возникновении чрезвычайной ситуации;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удобными для обозрения информационными стендами;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полное наименование организаций, предоставляющего Услугу;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образец заполнения заявлений и иных документов;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стульями, кресельными секциями либо скамейками (банкетками);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столами (стойками) для возможности оформления документов;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информационными стендами;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12.7. Требования к местам для приема заявителей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Каждое рабочее место специалистов должно быть оборудовано: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столом;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13.1. Критерии оценки доступности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13.2. Критерии оценки качества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Место расположение и график работы органов, предоставляющих Услугу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устное консультирование: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телефонной связи;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письменное консультирование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при помощи телефонной связи;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личного обращения;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телефонам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B847F2" w:rsidRPr="00597509" w:rsidRDefault="00B847F2" w:rsidP="00597509">
      <w:pPr>
        <w:rPr>
          <w:sz w:val="22"/>
          <w:szCs w:val="22"/>
        </w:rPr>
      </w:pPr>
      <w:r w:rsidRPr="00597509">
        <w:rPr>
          <w:sz w:val="22"/>
          <w:szCs w:val="22"/>
        </w:rPr>
        <w:t>Электронный адрес</w:t>
      </w:r>
      <w:r w:rsidRPr="0024052A">
        <w:rPr>
          <w:sz w:val="22"/>
          <w:szCs w:val="22"/>
        </w:rPr>
        <w:t xml:space="preserve">: </w:t>
      </w:r>
      <w:r w:rsidRPr="001B74D7">
        <w:rPr>
          <w:color w:val="1F497D"/>
          <w:sz w:val="22"/>
          <w:szCs w:val="22"/>
          <w:u w:val="single"/>
          <w:lang w:val="en-US"/>
        </w:rPr>
        <w:t>talica</w:t>
      </w:r>
      <w:r w:rsidRPr="001B74D7">
        <w:rPr>
          <w:color w:val="1F497D"/>
          <w:sz w:val="22"/>
          <w:szCs w:val="22"/>
          <w:u w:val="single"/>
        </w:rPr>
        <w:t>.2012</w:t>
      </w:r>
      <w:hyperlink r:id="rId10" w:history="1">
        <w:r w:rsidRPr="001B74D7">
          <w:rPr>
            <w:rStyle w:val="a3"/>
            <w:color w:val="1F497D"/>
            <w:sz w:val="22"/>
            <w:szCs w:val="22"/>
          </w:rPr>
          <w:t>@</w:t>
        </w:r>
        <w:r w:rsidRPr="001B74D7">
          <w:rPr>
            <w:rStyle w:val="a3"/>
            <w:color w:val="1F497D"/>
            <w:sz w:val="22"/>
            <w:szCs w:val="22"/>
            <w:lang w:val="en-US"/>
          </w:rPr>
          <w:t>mail</w:t>
        </w:r>
        <w:r w:rsidRPr="001B74D7">
          <w:rPr>
            <w:rStyle w:val="a3"/>
            <w:color w:val="1F497D"/>
            <w:sz w:val="22"/>
            <w:szCs w:val="22"/>
          </w:rPr>
          <w:t>.</w:t>
        </w:r>
        <w:r w:rsidRPr="001B74D7">
          <w:rPr>
            <w:rStyle w:val="a3"/>
            <w:color w:val="1F497D"/>
            <w:sz w:val="22"/>
            <w:szCs w:val="22"/>
            <w:lang w:val="en-US"/>
          </w:rPr>
          <w:t>ru</w:t>
        </w:r>
      </w:hyperlink>
      <w:r w:rsidRPr="00597509">
        <w:rPr>
          <w:sz w:val="22"/>
          <w:szCs w:val="22"/>
        </w:rPr>
        <w:t>, официальный сайт: ____________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Портал государственных и муниципальных услуг Республики Алтай: http://госуслуги-алтай.рф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времени приема и выдачи документов;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сроков предоставления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3. </w:t>
      </w:r>
      <w:r w:rsidRPr="00597509">
        <w:rPr>
          <w:rFonts w:ascii="Times New Roman CYR" w:cs="Times New Roman CYR"/>
          <w:b/>
          <w:sz w:val="22"/>
          <w:szCs w:val="22"/>
        </w:rPr>
        <w:t>ФОРМЫКОНТРОЛЯЗАИСПОЛНЕНИЕМАДМИНИСТРАТИВНОГОРЕГЛАМЕНТА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 Формы контроля за исполнением административного регламента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Текущий контроль за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контрольными финансовыми органами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правоохранительными органами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осуществлении Услуги делопроизводство ведется отделом отдельно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Ответственность за исполнение Услуги возлагается на: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должностные лица, исполняющие муниципальн</w:t>
      </w:r>
      <w:r>
        <w:rPr>
          <w:sz w:val="22"/>
          <w:szCs w:val="22"/>
        </w:rPr>
        <w:t>ую</w:t>
      </w:r>
      <w:r w:rsidRPr="00597509">
        <w:rPr>
          <w:sz w:val="22"/>
          <w:szCs w:val="22"/>
        </w:rPr>
        <w:t xml:space="preserve">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4. </w:t>
      </w:r>
      <w:r w:rsidRPr="00597509">
        <w:rPr>
          <w:rFonts w:ascii="Times New Roman CYR" w:cs="Times New Roman CYR"/>
          <w:b/>
          <w:sz w:val="22"/>
          <w:szCs w:val="22"/>
        </w:rPr>
        <w:t>ПОРЯДОКОБЖАЛОВАНИЯ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16.1. Порядок подачи жалоб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16.2. Порядок  рассмотрения жалоб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Основания для отказа в рассмотрении жалоб и предложений: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Органместного самоуправления сельского поселения МО </w:t>
      </w:r>
      <w:r>
        <w:rPr>
          <w:sz w:val="22"/>
          <w:szCs w:val="22"/>
        </w:rPr>
        <w:t>Талицкое</w:t>
      </w:r>
      <w:r w:rsidRPr="00597509">
        <w:rPr>
          <w:sz w:val="22"/>
          <w:szCs w:val="22"/>
        </w:rPr>
        <w:t xml:space="preserve"> с/п.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от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рассмотрения жалоб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 на письменное обращение направляется по почтовому адресу и электронному адресу, указанным в обращении.</w:t>
      </w:r>
    </w:p>
    <w:p w:rsidR="00B847F2" w:rsidRPr="00597509" w:rsidRDefault="00B847F2" w:rsidP="00E34625">
      <w:pPr>
        <w:jc w:val="center"/>
        <w:rPr>
          <w:rFonts w:ascii="Arial CYR" w:cs="Arial CYR"/>
          <w:b/>
          <w:sz w:val="22"/>
          <w:szCs w:val="22"/>
        </w:rPr>
      </w:pPr>
    </w:p>
    <w:p w:rsidR="00B847F2" w:rsidRPr="00597509" w:rsidRDefault="00B847F2" w:rsidP="00E34625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5. </w:t>
      </w:r>
      <w:r w:rsidRPr="00597509">
        <w:rPr>
          <w:rFonts w:ascii="Times New Roman CYR" w:cs="Times New Roman CYR"/>
          <w:b/>
          <w:sz w:val="22"/>
          <w:szCs w:val="22"/>
        </w:rPr>
        <w:t>АДМИНИСТРАТИВНЫЕПРОЦЕДУРЫ</w:t>
      </w:r>
    </w:p>
    <w:p w:rsidR="00B847F2" w:rsidRPr="00597509" w:rsidRDefault="00B847F2" w:rsidP="00E3462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17. Перечень процедур, выполнение которых необходимо для оказания услуги        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Предоставление услуги: Содействие занятости молодежи включает в себя следующие административные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Поиск вариантов в базе предложений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Временное трудоустройство</w:t>
      </w:r>
    </w:p>
    <w:p w:rsidR="00B847F2" w:rsidRPr="00597509" w:rsidRDefault="00B847F2" w:rsidP="00E3462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18.1. Поиск вариантов в базе предложений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Получение заявления и прилагаемых к нему документов должностным лицом, ответственным за рассмотрение заявления.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форме.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копию паспорта либо иного документа, удостоверяющего личность;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Законы РФ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21 декабря 1996 года №159-ФЗ ”О дополнительных гарантиях по социальной поддержке детей-сирот и детей, оставшихся без попечения родителей”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принимает документы, и заносит данные в базу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ищет подходящие варианты в базе данных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Занесение данных в базу данных центра занятости, поиск подходящей работы в базе данных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18.2. Временное трудоустройство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Согласие учащегося на временное трудоустройство по предложенному варианту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Копия паспорта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Законы РФ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21 декабря 1996 года года №159-ФЗ ”О дополнительных гарантиях по социальной поддержке детей-сирот и детей, оставшихся без попечения родителей”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Постановление Правительства Республики Алтай от 16.09.2010 № 198 «Об утверждении республиканской целевой программы «Развитие транспортной инфраструктуры Республики Алтай на 2011-2015 годы»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предлагает варианты, после утверждения подходящего варианта связывает ученика с работодателем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Временное трудоустройство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B847F2" w:rsidRPr="00597509" w:rsidRDefault="00B847F2" w:rsidP="00E3462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B847F2" w:rsidRPr="00597509" w:rsidRDefault="00F42664" w:rsidP="00E34625">
      <w:pPr>
        <w:jc w:val="both"/>
        <w:rPr>
          <w:rFonts w:ascii="Times New Roman CYR" w:cs="Times New Roman CYR"/>
          <w:sz w:val="22"/>
          <w:szCs w:val="22"/>
          <w:lang w:val="en-US"/>
        </w:rPr>
      </w:pPr>
      <w:r>
        <w:rPr>
          <w:noProof/>
          <w:sz w:val="22"/>
          <w:szCs w:val="22"/>
        </w:rPr>
        <w:lastRenderedPageBreak/>
        <w:pict>
          <v:shape id="Рисунок 1" o:spid="_x0000_i1026" type="#_x0000_t75" alt="c" style="width:468.75pt;height:667.5pt;visibility:visible">
            <v:imagedata r:id="rId11" o:title=""/>
          </v:shape>
        </w:pict>
      </w:r>
    </w:p>
    <w:p w:rsidR="00B847F2" w:rsidRPr="00597509" w:rsidRDefault="00B847F2" w:rsidP="00E34625">
      <w:pPr>
        <w:jc w:val="both"/>
        <w:rPr>
          <w:rFonts w:ascii="Times New Roman CYR" w:cs="Times New Roman CYR"/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847F2" w:rsidRPr="00597509" w:rsidRDefault="00B847F2" w:rsidP="00E3462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847F2" w:rsidRPr="00597509" w:rsidRDefault="00B847F2">
      <w:pPr>
        <w:rPr>
          <w:sz w:val="22"/>
          <w:szCs w:val="22"/>
        </w:rPr>
      </w:pPr>
    </w:p>
    <w:sectPr w:rsidR="00B847F2" w:rsidRPr="00597509" w:rsidSect="00FE147A">
      <w:foot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64" w:rsidRDefault="00F42664" w:rsidP="00FE147A">
      <w:r>
        <w:separator/>
      </w:r>
    </w:p>
  </w:endnote>
  <w:endnote w:type="continuationSeparator" w:id="0">
    <w:p w:rsidR="00F42664" w:rsidRDefault="00F42664" w:rsidP="00F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F2" w:rsidRDefault="0093003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254">
      <w:rPr>
        <w:noProof/>
      </w:rPr>
      <w:t>1</w:t>
    </w:r>
    <w:r>
      <w:rPr>
        <w:noProof/>
      </w:rPr>
      <w:fldChar w:fldCharType="end"/>
    </w:r>
  </w:p>
  <w:p w:rsidR="00B847F2" w:rsidRDefault="00B847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64" w:rsidRDefault="00F42664" w:rsidP="00FE147A">
      <w:r>
        <w:separator/>
      </w:r>
    </w:p>
  </w:footnote>
  <w:footnote w:type="continuationSeparator" w:id="0">
    <w:p w:rsidR="00F42664" w:rsidRDefault="00F42664" w:rsidP="00FE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79"/>
    <w:multiLevelType w:val="hybridMultilevel"/>
    <w:tmpl w:val="DC2E682E"/>
    <w:lvl w:ilvl="0" w:tplc="E06A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717FC"/>
    <w:multiLevelType w:val="hybridMultilevel"/>
    <w:tmpl w:val="953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60902BF"/>
    <w:multiLevelType w:val="hybridMultilevel"/>
    <w:tmpl w:val="8DAA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25"/>
    <w:rsid w:val="00150113"/>
    <w:rsid w:val="001B74D7"/>
    <w:rsid w:val="002037FF"/>
    <w:rsid w:val="00234C57"/>
    <w:rsid w:val="0024052A"/>
    <w:rsid w:val="00262862"/>
    <w:rsid w:val="00390382"/>
    <w:rsid w:val="003C65D7"/>
    <w:rsid w:val="00575F8C"/>
    <w:rsid w:val="00597509"/>
    <w:rsid w:val="00850C94"/>
    <w:rsid w:val="00894254"/>
    <w:rsid w:val="008D5F00"/>
    <w:rsid w:val="00930038"/>
    <w:rsid w:val="00A36808"/>
    <w:rsid w:val="00A60715"/>
    <w:rsid w:val="00AB3014"/>
    <w:rsid w:val="00B25A2F"/>
    <w:rsid w:val="00B847F2"/>
    <w:rsid w:val="00C635C5"/>
    <w:rsid w:val="00C9322D"/>
    <w:rsid w:val="00E0253B"/>
    <w:rsid w:val="00E34625"/>
    <w:rsid w:val="00E438AA"/>
    <w:rsid w:val="00F026C8"/>
    <w:rsid w:val="00F12FCC"/>
    <w:rsid w:val="00F42664"/>
    <w:rsid w:val="00FE147A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585E6D7"/>
  <w15:docId w15:val="{0B7588D9-28DC-4586-912E-17A4074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3462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346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34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34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462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FE14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E147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E14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147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o.chanui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Талица</cp:lastModifiedBy>
  <cp:revision>14</cp:revision>
  <cp:lastPrinted>2018-05-04T05:28:00Z</cp:lastPrinted>
  <dcterms:created xsi:type="dcterms:W3CDTF">2012-10-25T18:23:00Z</dcterms:created>
  <dcterms:modified xsi:type="dcterms:W3CDTF">2018-05-04T05:32:00Z</dcterms:modified>
</cp:coreProperties>
</file>